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AA" w:rsidRDefault="00AD08AA" w:rsidP="00AD0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№ 2</w:t>
      </w:r>
    </w:p>
    <w:p w:rsidR="00AD08AA" w:rsidRPr="003B4DE8" w:rsidRDefault="00AD08AA" w:rsidP="00AD0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Горно-Алтайск                                                                             13.01.2015 г.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Все члены Наблюдательного совета своевременно извещены о месте и времени проведения заседания, кворум имеется, заседание правомочно.</w:t>
      </w:r>
    </w:p>
    <w:p w:rsidR="00AD08AA" w:rsidRDefault="00AD08AA" w:rsidP="00AD08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Заседание проходило в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</w:t>
      </w:r>
      <w:r w:rsidR="002B06ED">
        <w:rPr>
          <w:rFonts w:ascii="Times New Roman" w:hAnsi="Times New Roman" w:cs="Times New Roman"/>
          <w:sz w:val="24"/>
          <w:szCs w:val="24"/>
        </w:rPr>
        <w:t>вания и занятости населения РА» Кошевой О.С.</w:t>
      </w:r>
      <w:r>
        <w:rPr>
          <w:rFonts w:ascii="Times New Roman" w:hAnsi="Times New Roman" w:cs="Times New Roman"/>
          <w:sz w:val="24"/>
          <w:szCs w:val="24"/>
        </w:rPr>
        <w:t>, с правом совещательного голоса, а также:</w:t>
      </w:r>
    </w:p>
    <w:p w:rsidR="00AD08AA" w:rsidRPr="003B4DE8" w:rsidRDefault="00AD08AA" w:rsidP="00AD08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председателя наблюдательного совета</w:t>
      </w:r>
      <w:r w:rsidRPr="00477B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Антарадоновой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Pr="003B4DE8">
        <w:rPr>
          <w:rFonts w:ascii="Times New Roman" w:hAnsi="Times New Roman" w:cs="Times New Roman"/>
          <w:sz w:val="24"/>
          <w:szCs w:val="24"/>
        </w:rPr>
        <w:t>, начальник отдела Министерства труда, социального развития и занятости населения РА;</w:t>
      </w:r>
      <w:r>
        <w:rPr>
          <w:rFonts w:ascii="Times New Roman" w:hAnsi="Times New Roman" w:cs="Times New Roman"/>
          <w:sz w:val="24"/>
          <w:szCs w:val="24"/>
        </w:rPr>
        <w:t xml:space="preserve"> Кремер К.А., председатель Правления Регионального отделения «Союз пенсионеров России по Республике Алтай»; Казаковой С.Н., главный специалист Министерства природных ресурсов, экологии и имущественных отношений 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Абдолдановой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М.А., юрист АУ РА «Центр оказания услуг в сфере  социального обслуживания и занятости населения РА».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О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директора с правом совещательного голоса </w:t>
      </w:r>
      <w:r w:rsidRPr="00477B5D">
        <w:rPr>
          <w:rFonts w:ascii="Times New Roman" w:hAnsi="Times New Roman" w:cs="Times New Roman"/>
          <w:sz w:val="24"/>
          <w:szCs w:val="24"/>
        </w:rPr>
        <w:t xml:space="preserve"> на заседании Наблюдательного совета члены Наблюдательного совета не возражали.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AD08AA" w:rsidRPr="00477B5D" w:rsidRDefault="00AD08AA" w:rsidP="00AD08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Положение</w:t>
      </w:r>
      <w:r w:rsidRPr="00477B5D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обслуживания и занятости населения РА».</w:t>
      </w:r>
    </w:p>
    <w:p w:rsidR="00AD08AA" w:rsidRPr="00477B5D" w:rsidRDefault="00AD08AA" w:rsidP="00AD08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Разное.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AD08AA" w:rsidRPr="00477B5D" w:rsidRDefault="00AD08AA" w:rsidP="00AD08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7B5D">
        <w:rPr>
          <w:rFonts w:ascii="Times New Roman" w:hAnsi="Times New Roman" w:cs="Times New Roman"/>
          <w:sz w:val="24"/>
          <w:szCs w:val="24"/>
        </w:rPr>
        <w:t>Утверждение Положения 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обслуживания и занятости населения РА».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За: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77B5D">
        <w:rPr>
          <w:rFonts w:ascii="Times New Roman" w:hAnsi="Times New Roman" w:cs="Times New Roman"/>
          <w:sz w:val="24"/>
          <w:szCs w:val="24"/>
        </w:rPr>
        <w:t>членов Наблюдательного совета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Против: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B5D"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Воздержался: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B5D"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AD08AA" w:rsidRPr="00BE5AF8" w:rsidRDefault="00AD08AA" w:rsidP="00AD0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F8">
        <w:rPr>
          <w:rFonts w:ascii="Times New Roman" w:hAnsi="Times New Roman" w:cs="Times New Roman"/>
          <w:sz w:val="24"/>
          <w:szCs w:val="24"/>
        </w:rPr>
        <w:t xml:space="preserve">Утвердить Положение о закупке Автономного учреждения Республики Алтай «Центр оказания услуг в сфере  социального обслуживания и занятости населения Республики Алтай»  и опубликование в Единой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не позднее 15 дней с момента вынесения настоящего решения.</w:t>
      </w:r>
      <w:r w:rsidRPr="00B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Секретарь __________________                                    _________________</w:t>
      </w:r>
    </w:p>
    <w:p w:rsidR="00AD08AA" w:rsidRPr="00477B5D" w:rsidRDefault="00AD08AA" w:rsidP="00AD08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Председатель _______________                                    _________________</w:t>
      </w:r>
    </w:p>
    <w:p w:rsidR="00AD08AA" w:rsidRDefault="00AD08AA" w:rsidP="00AD0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AA" w:rsidRDefault="00AD08AA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AA" w:rsidRDefault="00AD08AA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AA" w:rsidRDefault="00AD08AA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AA" w:rsidRDefault="00AD08AA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D8" w:rsidRPr="003B4DE8" w:rsidRDefault="003D70D8" w:rsidP="0075695A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D70D8" w:rsidRPr="003B4DE8" w:rsidSect="006120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898"/>
    <w:multiLevelType w:val="multilevel"/>
    <w:tmpl w:val="B6A09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228D346F"/>
    <w:multiLevelType w:val="multilevel"/>
    <w:tmpl w:val="F06E75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0CD4C3F"/>
    <w:multiLevelType w:val="hybridMultilevel"/>
    <w:tmpl w:val="4DAC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47260"/>
    <w:multiLevelType w:val="hybridMultilevel"/>
    <w:tmpl w:val="4DAC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9"/>
    <w:rsid w:val="000A2D63"/>
    <w:rsid w:val="00175534"/>
    <w:rsid w:val="00192DAD"/>
    <w:rsid w:val="001B33C2"/>
    <w:rsid w:val="001E6081"/>
    <w:rsid w:val="002B06ED"/>
    <w:rsid w:val="00332436"/>
    <w:rsid w:val="00353D1A"/>
    <w:rsid w:val="003B4DE8"/>
    <w:rsid w:val="003D70D8"/>
    <w:rsid w:val="004349D5"/>
    <w:rsid w:val="004E0CE7"/>
    <w:rsid w:val="00523056"/>
    <w:rsid w:val="005235C7"/>
    <w:rsid w:val="00530AF9"/>
    <w:rsid w:val="00593F09"/>
    <w:rsid w:val="005F651F"/>
    <w:rsid w:val="00612030"/>
    <w:rsid w:val="00642604"/>
    <w:rsid w:val="007474B5"/>
    <w:rsid w:val="0075695A"/>
    <w:rsid w:val="007C145E"/>
    <w:rsid w:val="00844F67"/>
    <w:rsid w:val="008F7DBD"/>
    <w:rsid w:val="00901C51"/>
    <w:rsid w:val="00957050"/>
    <w:rsid w:val="00A25518"/>
    <w:rsid w:val="00A8036C"/>
    <w:rsid w:val="00A94859"/>
    <w:rsid w:val="00AD08AA"/>
    <w:rsid w:val="00AD2111"/>
    <w:rsid w:val="00B815BE"/>
    <w:rsid w:val="00BC1EF9"/>
    <w:rsid w:val="00BE5AF8"/>
    <w:rsid w:val="00C94810"/>
    <w:rsid w:val="00D03404"/>
    <w:rsid w:val="00D25B43"/>
    <w:rsid w:val="00D62589"/>
    <w:rsid w:val="00D67842"/>
    <w:rsid w:val="00DB6BE4"/>
    <w:rsid w:val="00DD1C58"/>
    <w:rsid w:val="00DE34CA"/>
    <w:rsid w:val="00E53F9C"/>
    <w:rsid w:val="00F92705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F9"/>
    <w:pPr>
      <w:ind w:left="720"/>
      <w:contextualSpacing/>
    </w:pPr>
  </w:style>
  <w:style w:type="character" w:customStyle="1" w:styleId="apple-converted-space">
    <w:name w:val="apple-converted-space"/>
    <w:basedOn w:val="a0"/>
    <w:rsid w:val="00D25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mintrud172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9</cp:revision>
  <cp:lastPrinted>2015-10-13T09:10:00Z</cp:lastPrinted>
  <dcterms:created xsi:type="dcterms:W3CDTF">2015-09-23T10:56:00Z</dcterms:created>
  <dcterms:modified xsi:type="dcterms:W3CDTF">2015-10-16T04:36:00Z</dcterms:modified>
</cp:coreProperties>
</file>